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default" w:ascii="黑体" w:hAnsi="黑体" w:eastAsia="黑体" w:cs="黑体"/>
          <w:color w:val="000000"/>
          <w:kern w:val="0"/>
          <w:sz w:val="28"/>
          <w:szCs w:val="28"/>
          <w:lang w:val="en-US" w:eastAsia="zh-CN" w:bidi="ar"/>
        </w:rPr>
      </w:pPr>
      <w:bookmarkStart w:id="0" w:name="_GoBack"/>
      <w:r>
        <w:rPr>
          <w:rFonts w:hint="default" w:ascii="黑体" w:hAnsi="黑体" w:eastAsia="黑体" w:cs="黑体"/>
          <w:color w:val="000000"/>
          <w:kern w:val="0"/>
          <w:sz w:val="28"/>
          <w:szCs w:val="28"/>
          <w:lang w:val="en-US" w:eastAsia="zh-CN" w:bidi="ar"/>
        </w:rPr>
        <w:t>“</w:t>
      </w:r>
      <w:r>
        <w:rPr>
          <w:rFonts w:hint="eastAsia" w:ascii="黑体" w:hAnsi="黑体" w:eastAsia="黑体" w:cs="黑体"/>
          <w:color w:val="000000"/>
          <w:kern w:val="0"/>
          <w:sz w:val="28"/>
          <w:szCs w:val="28"/>
          <w:lang w:val="en-US" w:eastAsia="zh-CN" w:bidi="ar"/>
        </w:rPr>
        <w:t>中国高校计算机大赛一移动应用创新赛</w:t>
      </w:r>
      <w:r>
        <w:rPr>
          <w:rFonts w:hint="default" w:ascii="黑体" w:hAnsi="黑体" w:eastAsia="黑体" w:cs="黑体"/>
          <w:color w:val="000000"/>
          <w:kern w:val="0"/>
          <w:sz w:val="28"/>
          <w:szCs w:val="28"/>
          <w:lang w:val="en-US" w:eastAsia="zh-CN" w:bidi="ar"/>
        </w:rPr>
        <w:t>”</w:t>
      </w:r>
      <w:r>
        <w:rPr>
          <w:rFonts w:hint="eastAsia" w:ascii="黑体" w:hAnsi="黑体" w:eastAsia="黑体" w:cs="黑体"/>
          <w:color w:val="000000"/>
          <w:kern w:val="0"/>
          <w:sz w:val="28"/>
          <w:szCs w:val="28"/>
          <w:lang w:val="en-US" w:eastAsia="zh-CN" w:bidi="ar"/>
        </w:rPr>
        <w:t>(2025年）报名通知</w:t>
      </w:r>
    </w:p>
    <w:bookmarkEnd w:id="0"/>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新宋体" w:hAnsi="新宋体" w:eastAsia="新宋体" w:cs="新宋体"/>
          <w:color w:val="000000"/>
          <w:kern w:val="0"/>
          <w:sz w:val="22"/>
          <w:szCs w:val="22"/>
          <w:lang w:val="en-US" w:eastAsia="zh-CN" w:bidi="ar"/>
        </w:rPr>
      </w:pPr>
      <w:r>
        <w:rPr>
          <w:rFonts w:hint="default" w:ascii="新宋体" w:hAnsi="新宋体" w:eastAsia="新宋体" w:cs="新宋体"/>
          <w:color w:val="000000"/>
          <w:kern w:val="0"/>
          <w:sz w:val="22"/>
          <w:szCs w:val="22"/>
          <w:lang w:val="en-US" w:eastAsia="zh-CN" w:bidi="ar"/>
        </w:rPr>
        <w:t>中国高校计算机大赛（China Collegiate Computing Contest，简称C4）由教育部高等学校计算机类专业教学指导委员会、教育部高等学校软件工程专业教学指导委员会、教育部高等学校大学计算机课程教学指导委员会以及全国高等学校计算机教育研究会于2016年联合创办。</w:t>
      </w:r>
      <w:r>
        <w:rPr>
          <w:rFonts w:hint="eastAsia" w:ascii="新宋体" w:hAnsi="新宋体" w:eastAsia="新宋体" w:cs="新宋体"/>
          <w:color w:val="000000"/>
          <w:kern w:val="0"/>
          <w:sz w:val="22"/>
          <w:szCs w:val="22"/>
          <w:lang w:val="en-US" w:eastAsia="zh-CN" w:bidi="ar"/>
        </w:rPr>
        <w:t>该竞赛也是我校认定的A2级别学科竞赛。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t>“移动应用创新赛”作为“中国高校计算机大赛”的竞赛模块之一，由浙江大学、苹果公司联合承办。2019年起，“移动应用创新赛”入选中国高等教育学会“全国普通高校大学生竞赛榜单内竞赛项目”。第十届“移动应用创新赛”保持“三启”赛道:启明赛道(创意赛道)、启迪赛道(创新赛道)，启航赛道(创业赛道)，同时将首次面向高职院校开放，增设高职赛道。</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t>竟赛旨在以学生成长为中心，提升学生发现问题、分析问题、解决问题的能力，特别是将前沿技术与移动应用设计与开发融合的能力，鼓励团队合作，提高学生创新创业素养，推动高校计算机课程教学内容和教学方法改革，提升高校移动应用开发类课程的教学水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t>目前“中国高校计算机大赛一移动应用创新赛”报名及作品提交通道正式开启，启明赛道与启迪赛道初赛作品提交截止日期为2025年5月26日晚23:59；启航赛道初赛作品提交截止日期为2025年6月30日晚23:59。竞赛章程详见公众号文章（链接：https://mp.weixin.qq.com/s/t3zMV653ip6VASHLHZZAew），竞赛报名及作品上传请登录“中国高校计算机大赛一移动应用创新赛”官网（http://www.appcontest.net）查询。诚邀我校各学院学子踊跃参与，共同挑战技术极限，探索移动应用的无限可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t>报名参赛的学生团队负责人扫描以下二维码进行信息登记。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jc w:val="center"/>
        <w:textAlignment w:val="auto"/>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drawing>
          <wp:inline distT="0" distB="0" distL="114300" distR="114300">
            <wp:extent cx="1583055" cy="1548765"/>
            <wp:effectExtent l="0" t="0" r="1905" b="5715"/>
            <wp:docPr id="1" name="图片 1" descr="336ccda15319b417b7594354857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36ccda15319b417b75943548574940"/>
                    <pic:cNvPicPr>
                      <a:picLocks noChangeAspect="1"/>
                    </pic:cNvPicPr>
                  </pic:nvPicPr>
                  <pic:blipFill>
                    <a:blip r:embed="rId4"/>
                    <a:stretch>
                      <a:fillRect/>
                    </a:stretch>
                  </pic:blipFill>
                  <pic:spPr>
                    <a:xfrm>
                      <a:off x="0" y="0"/>
                      <a:ext cx="1583055" cy="15487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新宋体" w:hAnsi="新宋体" w:eastAsia="新宋体" w:cs="新宋体"/>
          <w:color w:val="000000"/>
          <w:kern w:val="0"/>
          <w:sz w:val="22"/>
          <w:szCs w:val="22"/>
          <w:lang w:val="en-US" w:eastAsia="zh-CN" w:bidi="ar"/>
        </w:rPr>
      </w:pPr>
    </w:p>
    <w:p>
      <w:pPr>
        <w:keepNext w:val="0"/>
        <w:keepLines w:val="0"/>
        <w:widowControl/>
        <w:suppressLineNumbers w:val="0"/>
        <w:spacing w:line="360" w:lineRule="auto"/>
        <w:ind w:firstLine="440" w:firstLineChars="200"/>
        <w:jc w:val="right"/>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t>计算机学院</w:t>
      </w:r>
    </w:p>
    <w:p>
      <w:pPr>
        <w:keepNext w:val="0"/>
        <w:keepLines w:val="0"/>
        <w:widowControl/>
        <w:suppressLineNumbers w:val="0"/>
        <w:spacing w:line="360" w:lineRule="auto"/>
        <w:ind w:firstLine="440" w:firstLineChars="200"/>
        <w:jc w:val="right"/>
        <w:rPr>
          <w:rFonts w:hint="eastAsia" w:ascii="新宋体" w:hAnsi="新宋体" w:eastAsia="新宋体" w:cs="新宋体"/>
          <w:color w:val="000000"/>
          <w:kern w:val="0"/>
          <w:sz w:val="22"/>
          <w:szCs w:val="22"/>
          <w:lang w:val="en-US" w:eastAsia="zh-CN" w:bidi="ar"/>
        </w:rPr>
      </w:pPr>
      <w:r>
        <w:rPr>
          <w:rFonts w:hint="eastAsia" w:ascii="新宋体" w:hAnsi="新宋体" w:eastAsia="新宋体" w:cs="新宋体"/>
          <w:color w:val="000000"/>
          <w:kern w:val="0"/>
          <w:sz w:val="22"/>
          <w:szCs w:val="22"/>
          <w:lang w:val="en-US" w:eastAsia="zh-CN" w:bidi="ar"/>
        </w:rPr>
        <w:t>2025年4月5日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hZjUyOTE4OGJhNGE4MGI0MDkxNmFkMDAxNTM1OWYifQ=="/>
  </w:docVars>
  <w:rsids>
    <w:rsidRoot w:val="62770C4D"/>
    <w:rsid w:val="62770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2025-04-05T11:39:00Z</dcterms:created>
  <dc:creator>bi1kbu</dc:creator>
  <cp:lastModifiedBy>bi1kbu</cp:lastModifiedBy>
  <dcterms:modified xsi:type="dcterms:W3CDTF">2025-04-05T12:17:56Z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D606FB113F594D47A8E53B920FF8296A</vt:lpwstr>
  </property>
</Properties>
</file>