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9F4D2E" w14:textId="0AF810D7" w:rsidR="007C0562" w:rsidRPr="00ED4741" w:rsidRDefault="00643010" w:rsidP="006E731E">
      <w:pPr>
        <w:jc w:val="center"/>
        <w:rPr>
          <w:rFonts w:ascii="黑体" w:eastAsia="黑体" w:hAnsi="黑体"/>
          <w:sz w:val="32"/>
          <w:szCs w:val="28"/>
        </w:rPr>
      </w:pPr>
      <w:r w:rsidRPr="00ED4741">
        <w:rPr>
          <w:rFonts w:ascii="黑体" w:eastAsia="黑体" w:hAnsi="黑体"/>
          <w:sz w:val="32"/>
          <w:szCs w:val="28"/>
        </w:rPr>
        <w:t>关于</w:t>
      </w:r>
      <w:r w:rsidR="00DA4960" w:rsidRPr="00ED4741">
        <w:rPr>
          <w:rFonts w:ascii="黑体" w:eastAsia="黑体" w:hAnsi="黑体" w:hint="eastAsia"/>
          <w:sz w:val="32"/>
          <w:szCs w:val="28"/>
        </w:rPr>
        <w:t>组织</w:t>
      </w:r>
      <w:r w:rsidRPr="00ED4741">
        <w:rPr>
          <w:rFonts w:ascii="黑体" w:eastAsia="黑体" w:hAnsi="黑体" w:hint="eastAsia"/>
          <w:sz w:val="32"/>
          <w:szCs w:val="28"/>
        </w:rPr>
        <w:t>2022年新校区竣工楼</w:t>
      </w:r>
      <w:r w:rsidR="006E731E" w:rsidRPr="00ED4741">
        <w:rPr>
          <w:rFonts w:ascii="黑体" w:eastAsia="黑体" w:hAnsi="黑体" w:hint="eastAsia"/>
          <w:sz w:val="32"/>
          <w:szCs w:val="28"/>
        </w:rPr>
        <w:t>本科</w:t>
      </w:r>
      <w:r w:rsidR="000826AA" w:rsidRPr="00ED4741">
        <w:rPr>
          <w:rFonts w:ascii="黑体" w:eastAsia="黑体" w:hAnsi="黑体" w:hint="eastAsia"/>
          <w:sz w:val="32"/>
          <w:szCs w:val="28"/>
        </w:rPr>
        <w:t>教学</w:t>
      </w:r>
      <w:r w:rsidRPr="00ED4741">
        <w:rPr>
          <w:rFonts w:ascii="黑体" w:eastAsia="黑体" w:hAnsi="黑体" w:hint="eastAsia"/>
          <w:sz w:val="32"/>
          <w:szCs w:val="28"/>
        </w:rPr>
        <w:t>配套事前绩效评估工作及项目储备填报工作的通知</w:t>
      </w:r>
    </w:p>
    <w:p w14:paraId="3E8D3A0D" w14:textId="0D35AE42" w:rsidR="008B1A14" w:rsidRPr="00F10A37" w:rsidRDefault="00643010" w:rsidP="00F10A37">
      <w:pPr>
        <w:snapToGrid w:val="0"/>
        <w:spacing w:line="360" w:lineRule="auto"/>
        <w:rPr>
          <w:rFonts w:ascii="仿宋" w:eastAsia="仿宋" w:hAnsi="仿宋"/>
          <w:sz w:val="28"/>
          <w:szCs w:val="21"/>
        </w:rPr>
      </w:pPr>
      <w:r w:rsidRPr="00F10A37">
        <w:rPr>
          <w:rFonts w:ascii="仿宋" w:eastAsia="仿宋" w:hAnsi="仿宋" w:hint="eastAsia"/>
          <w:sz w:val="28"/>
          <w:szCs w:val="21"/>
        </w:rPr>
        <w:t>各教学单位：</w:t>
      </w:r>
    </w:p>
    <w:p w14:paraId="5F6AC762" w14:textId="53D77BEA" w:rsidR="00643010" w:rsidRPr="00F10A37" w:rsidRDefault="00643010" w:rsidP="00F10A37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1"/>
        </w:rPr>
      </w:pPr>
      <w:r w:rsidRPr="00F10A37">
        <w:rPr>
          <w:rFonts w:ascii="仿宋" w:eastAsia="仿宋" w:hAnsi="仿宋" w:hint="eastAsia"/>
          <w:sz w:val="28"/>
          <w:szCs w:val="21"/>
        </w:rPr>
        <w:t>根据</w:t>
      </w:r>
      <w:r w:rsidR="006C32C9">
        <w:rPr>
          <w:rFonts w:ascii="仿宋" w:eastAsia="仿宋" w:hAnsi="仿宋" w:hint="eastAsia"/>
          <w:sz w:val="28"/>
          <w:szCs w:val="21"/>
        </w:rPr>
        <w:t>财务处</w:t>
      </w:r>
      <w:bookmarkStart w:id="0" w:name="_GoBack"/>
      <w:bookmarkEnd w:id="0"/>
      <w:r w:rsidRPr="00F10A37">
        <w:rPr>
          <w:rFonts w:ascii="仿宋" w:eastAsia="仿宋" w:hAnsi="仿宋" w:hint="eastAsia"/>
          <w:sz w:val="28"/>
          <w:szCs w:val="21"/>
        </w:rPr>
        <w:t>《关于启动2022年新校区竣工楼配套事前绩效评估工作的通知》等</w:t>
      </w:r>
      <w:r w:rsidR="00947205" w:rsidRPr="00F10A37">
        <w:rPr>
          <w:rFonts w:ascii="仿宋" w:eastAsia="仿宋" w:hAnsi="仿宋" w:hint="eastAsia"/>
          <w:sz w:val="28"/>
          <w:szCs w:val="21"/>
        </w:rPr>
        <w:t>工作</w:t>
      </w:r>
      <w:r w:rsidRPr="00F10A37">
        <w:rPr>
          <w:rFonts w:ascii="仿宋" w:eastAsia="仿宋" w:hAnsi="仿宋" w:hint="eastAsia"/>
          <w:sz w:val="28"/>
          <w:szCs w:val="21"/>
        </w:rPr>
        <w:t>要求，现将新校区本科教学</w:t>
      </w:r>
      <w:r w:rsidR="00B22228" w:rsidRPr="00F10A37">
        <w:rPr>
          <w:rFonts w:ascii="仿宋" w:eastAsia="仿宋" w:hAnsi="仿宋" w:hint="eastAsia"/>
          <w:sz w:val="28"/>
          <w:szCs w:val="21"/>
        </w:rPr>
        <w:t>配套</w:t>
      </w:r>
      <w:r w:rsidRPr="00F10A37">
        <w:rPr>
          <w:rFonts w:ascii="仿宋" w:eastAsia="仿宋" w:hAnsi="仿宋" w:hint="eastAsia"/>
          <w:sz w:val="28"/>
          <w:szCs w:val="21"/>
        </w:rPr>
        <w:t>相关工作通知如下：</w:t>
      </w:r>
    </w:p>
    <w:p w14:paraId="4A3EA913" w14:textId="2746629F" w:rsidR="00643010" w:rsidRPr="00F10A37" w:rsidRDefault="00643010" w:rsidP="00F10A37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1"/>
        </w:rPr>
      </w:pPr>
      <w:r w:rsidRPr="00F10A37">
        <w:rPr>
          <w:rFonts w:ascii="仿宋" w:eastAsia="仿宋" w:hAnsi="仿宋" w:hint="eastAsia"/>
          <w:sz w:val="28"/>
          <w:szCs w:val="21"/>
        </w:rPr>
        <w:t>1</w:t>
      </w:r>
      <w:r w:rsidRPr="00F10A37">
        <w:rPr>
          <w:rFonts w:ascii="仿宋" w:eastAsia="仿宋" w:hAnsi="仿宋"/>
          <w:sz w:val="28"/>
          <w:szCs w:val="21"/>
        </w:rPr>
        <w:t>.</w:t>
      </w:r>
      <w:r w:rsidRPr="00F10A37">
        <w:rPr>
          <w:rFonts w:ascii="仿宋" w:eastAsia="仿宋" w:hAnsi="仿宋" w:hint="eastAsia"/>
          <w:sz w:val="28"/>
          <w:szCs w:val="21"/>
        </w:rPr>
        <w:t>请</w:t>
      </w:r>
      <w:r w:rsidR="004936A6" w:rsidRPr="00F10A37">
        <w:rPr>
          <w:rFonts w:ascii="仿宋" w:eastAsia="仿宋" w:hAnsi="仿宋" w:hint="eastAsia"/>
          <w:sz w:val="28"/>
          <w:szCs w:val="21"/>
        </w:rPr>
        <w:t>各</w:t>
      </w:r>
      <w:r w:rsidRPr="00F10A37">
        <w:rPr>
          <w:rFonts w:ascii="仿宋" w:eastAsia="仿宋" w:hAnsi="仿宋" w:hint="eastAsia"/>
          <w:sz w:val="28"/>
          <w:szCs w:val="21"/>
        </w:rPr>
        <w:t>教学单位根据财务处《关于启动2022年新校区竣工楼配套事前绩效评估工作的通知》</w:t>
      </w:r>
      <w:r w:rsidR="007C0562" w:rsidRPr="00F10A37">
        <w:rPr>
          <w:rFonts w:ascii="仿宋" w:eastAsia="仿宋" w:hAnsi="仿宋" w:hint="eastAsia"/>
          <w:sz w:val="28"/>
          <w:szCs w:val="21"/>
        </w:rPr>
        <w:t>及</w:t>
      </w:r>
      <w:r w:rsidRPr="00F10A37">
        <w:rPr>
          <w:rFonts w:ascii="仿宋" w:eastAsia="仿宋" w:hAnsi="仿宋" w:hint="eastAsia"/>
          <w:sz w:val="28"/>
          <w:szCs w:val="21"/>
        </w:rPr>
        <w:t>模板（见附件</w:t>
      </w:r>
      <w:r w:rsidR="007C0562" w:rsidRPr="00F10A37">
        <w:rPr>
          <w:rFonts w:ascii="仿宋" w:eastAsia="仿宋" w:hAnsi="仿宋" w:hint="eastAsia"/>
          <w:sz w:val="28"/>
          <w:szCs w:val="21"/>
        </w:rPr>
        <w:t>1</w:t>
      </w:r>
      <w:r w:rsidRPr="00F10A37">
        <w:rPr>
          <w:rFonts w:ascii="仿宋" w:eastAsia="仿宋" w:hAnsi="仿宋" w:hint="eastAsia"/>
          <w:sz w:val="28"/>
          <w:szCs w:val="21"/>
        </w:rPr>
        <w:t>）要求，填报事前绩效评估材料。</w:t>
      </w:r>
    </w:p>
    <w:p w14:paraId="37282262" w14:textId="77777777" w:rsidR="00D04533" w:rsidRPr="00F10A37" w:rsidRDefault="00643010" w:rsidP="00F10A37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1"/>
        </w:rPr>
      </w:pPr>
      <w:r w:rsidRPr="00F10A37">
        <w:rPr>
          <w:rFonts w:ascii="仿宋" w:eastAsia="仿宋" w:hAnsi="仿宋" w:hint="eastAsia"/>
          <w:sz w:val="28"/>
          <w:szCs w:val="21"/>
        </w:rPr>
        <w:t>2</w:t>
      </w:r>
      <w:r w:rsidRPr="00F10A37">
        <w:rPr>
          <w:rFonts w:ascii="仿宋" w:eastAsia="仿宋" w:hAnsi="仿宋"/>
          <w:sz w:val="28"/>
          <w:szCs w:val="21"/>
        </w:rPr>
        <w:t>.</w:t>
      </w:r>
      <w:r w:rsidRPr="00F10A37">
        <w:rPr>
          <w:rFonts w:ascii="仿宋" w:eastAsia="仿宋" w:hAnsi="仿宋" w:hint="eastAsia"/>
          <w:sz w:val="28"/>
          <w:szCs w:val="21"/>
        </w:rPr>
        <w:t>请</w:t>
      </w:r>
      <w:r w:rsidR="004D5BA4" w:rsidRPr="00F10A37">
        <w:rPr>
          <w:rFonts w:ascii="仿宋" w:eastAsia="仿宋" w:hAnsi="仿宋" w:hint="eastAsia"/>
          <w:sz w:val="28"/>
          <w:szCs w:val="21"/>
        </w:rPr>
        <w:t>各</w:t>
      </w:r>
      <w:r w:rsidR="004D5BA4" w:rsidRPr="00F10A37">
        <w:rPr>
          <w:rFonts w:ascii="仿宋" w:eastAsia="仿宋" w:hAnsi="仿宋"/>
          <w:sz w:val="28"/>
          <w:szCs w:val="21"/>
        </w:rPr>
        <w:t>教学单位</w:t>
      </w:r>
      <w:r w:rsidR="00947205" w:rsidRPr="00F10A37">
        <w:rPr>
          <w:rFonts w:ascii="仿宋" w:eastAsia="仿宋" w:hAnsi="仿宋" w:hint="eastAsia"/>
          <w:sz w:val="28"/>
          <w:szCs w:val="21"/>
        </w:rPr>
        <w:t>按三到五年计划列项目储备</w:t>
      </w:r>
      <w:r w:rsidR="00775EB4" w:rsidRPr="00F10A37">
        <w:rPr>
          <w:rFonts w:ascii="仿宋" w:eastAsia="仿宋" w:hAnsi="仿宋" w:hint="eastAsia"/>
          <w:sz w:val="28"/>
          <w:szCs w:val="21"/>
        </w:rPr>
        <w:t>库</w:t>
      </w:r>
      <w:r w:rsidR="00947205" w:rsidRPr="00F10A37">
        <w:rPr>
          <w:rFonts w:ascii="仿宋" w:eastAsia="仿宋" w:hAnsi="仿宋" w:hint="eastAsia"/>
          <w:sz w:val="28"/>
          <w:szCs w:val="21"/>
        </w:rPr>
        <w:t>工作，</w:t>
      </w:r>
      <w:r w:rsidRPr="00F10A37">
        <w:rPr>
          <w:rFonts w:ascii="仿宋" w:eastAsia="仿宋" w:hAnsi="仿宋" w:hint="eastAsia"/>
          <w:sz w:val="28"/>
          <w:szCs w:val="21"/>
        </w:rPr>
        <w:t>汇总填报《项目储备库表》（见附件</w:t>
      </w:r>
      <w:r w:rsidR="007C0562" w:rsidRPr="00F10A37">
        <w:rPr>
          <w:rFonts w:ascii="仿宋" w:eastAsia="仿宋" w:hAnsi="仿宋" w:hint="eastAsia"/>
          <w:sz w:val="28"/>
          <w:szCs w:val="21"/>
        </w:rPr>
        <w:t>2</w:t>
      </w:r>
      <w:r w:rsidRPr="00F10A37">
        <w:rPr>
          <w:rFonts w:ascii="仿宋" w:eastAsia="仿宋" w:hAnsi="仿宋" w:hint="eastAsia"/>
          <w:sz w:val="28"/>
          <w:szCs w:val="21"/>
        </w:rPr>
        <w:t>）。</w:t>
      </w:r>
    </w:p>
    <w:p w14:paraId="1CA03AC9" w14:textId="11DAF04F" w:rsidR="00643010" w:rsidRPr="00F10A37" w:rsidRDefault="00D04533" w:rsidP="00F10A37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1"/>
        </w:rPr>
      </w:pPr>
      <w:r w:rsidRPr="00F10A37">
        <w:rPr>
          <w:rFonts w:ascii="仿宋" w:eastAsia="仿宋" w:hAnsi="仿宋" w:hint="eastAsia"/>
          <w:sz w:val="28"/>
          <w:szCs w:val="21"/>
        </w:rPr>
        <w:t>3.机电学院、光电学院、自动化学院三个单位只填写《项目储备库表》，做2023-202</w:t>
      </w:r>
      <w:r w:rsidRPr="00F10A37">
        <w:rPr>
          <w:rFonts w:ascii="仿宋" w:eastAsia="仿宋" w:hAnsi="仿宋"/>
          <w:sz w:val="28"/>
          <w:szCs w:val="21"/>
        </w:rPr>
        <w:t>5</w:t>
      </w:r>
      <w:r w:rsidRPr="00F10A37">
        <w:rPr>
          <w:rFonts w:ascii="仿宋" w:eastAsia="仿宋" w:hAnsi="仿宋" w:hint="eastAsia"/>
          <w:sz w:val="28"/>
          <w:szCs w:val="21"/>
        </w:rPr>
        <w:t>年预算，暂不进行2022年事前绩效评估项目申报。</w:t>
      </w:r>
    </w:p>
    <w:p w14:paraId="72A92058" w14:textId="315460F7" w:rsidR="00B03284" w:rsidRPr="00F10A37" w:rsidRDefault="00E66BD4" w:rsidP="00F10A37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1"/>
        </w:rPr>
      </w:pPr>
      <w:r w:rsidRPr="00F10A37">
        <w:rPr>
          <w:rFonts w:ascii="仿宋" w:eastAsia="仿宋" w:hAnsi="仿宋"/>
          <w:sz w:val="28"/>
          <w:szCs w:val="21"/>
        </w:rPr>
        <w:t>4</w:t>
      </w:r>
      <w:r w:rsidR="00947205" w:rsidRPr="00F10A37">
        <w:rPr>
          <w:rFonts w:ascii="仿宋" w:eastAsia="仿宋" w:hAnsi="仿宋"/>
          <w:sz w:val="28"/>
          <w:szCs w:val="21"/>
        </w:rPr>
        <w:t>.</w:t>
      </w:r>
      <w:r w:rsidR="002A4014" w:rsidRPr="00F10A37">
        <w:rPr>
          <w:rFonts w:ascii="仿宋" w:eastAsia="仿宋" w:hAnsi="仿宋"/>
          <w:sz w:val="28"/>
          <w:szCs w:val="21"/>
        </w:rPr>
        <w:t>各教学单位应</w:t>
      </w:r>
      <w:r w:rsidR="00B03284" w:rsidRPr="00F10A37">
        <w:rPr>
          <w:rFonts w:ascii="仿宋" w:eastAsia="仿宋" w:hAnsi="仿宋" w:hint="eastAsia"/>
          <w:sz w:val="28"/>
          <w:szCs w:val="21"/>
        </w:rPr>
        <w:t>本着满足基本教学需求、统筹考虑</w:t>
      </w:r>
      <w:r w:rsidR="00317D37" w:rsidRPr="00F10A37">
        <w:rPr>
          <w:rFonts w:ascii="仿宋" w:eastAsia="仿宋" w:hAnsi="仿宋" w:hint="eastAsia"/>
          <w:sz w:val="28"/>
          <w:szCs w:val="21"/>
        </w:rPr>
        <w:t>分期分批搬迁过程中</w:t>
      </w:r>
      <w:r w:rsidR="00B03284" w:rsidRPr="00F10A37">
        <w:rPr>
          <w:rFonts w:ascii="仿宋" w:eastAsia="仿宋" w:hAnsi="仿宋" w:hint="eastAsia"/>
          <w:sz w:val="28"/>
          <w:szCs w:val="21"/>
        </w:rPr>
        <w:t>新旧校区教学需求实际的原则，搬迁还是新建根据实际情况统筹综合考虑，对于无法利旧的设备，应有充足和明确的理由购置新设备，要充分调研兄弟院校同类实验室</w:t>
      </w:r>
      <w:r w:rsidR="00777C3F" w:rsidRPr="00F10A37">
        <w:rPr>
          <w:rFonts w:ascii="仿宋" w:eastAsia="仿宋" w:hAnsi="仿宋" w:hint="eastAsia"/>
          <w:sz w:val="28"/>
          <w:szCs w:val="21"/>
        </w:rPr>
        <w:t>和设备</w:t>
      </w:r>
      <w:r w:rsidR="00B03284" w:rsidRPr="00F10A37">
        <w:rPr>
          <w:rFonts w:ascii="仿宋" w:eastAsia="仿宋" w:hAnsi="仿宋" w:hint="eastAsia"/>
          <w:sz w:val="28"/>
          <w:szCs w:val="21"/>
        </w:rPr>
        <w:t>层次和水平，要合理合规进行实验室</w:t>
      </w:r>
      <w:r w:rsidR="00C234FA" w:rsidRPr="00F10A37">
        <w:rPr>
          <w:rFonts w:ascii="仿宋" w:eastAsia="仿宋" w:hAnsi="仿宋" w:hint="eastAsia"/>
          <w:sz w:val="28"/>
          <w:szCs w:val="21"/>
        </w:rPr>
        <w:t>和教学设施</w:t>
      </w:r>
      <w:r w:rsidR="00B03284" w:rsidRPr="00F10A37">
        <w:rPr>
          <w:rFonts w:ascii="仿宋" w:eastAsia="仿宋" w:hAnsi="仿宋" w:hint="eastAsia"/>
          <w:sz w:val="28"/>
          <w:szCs w:val="21"/>
        </w:rPr>
        <w:t>建设预算，预算应含实验室配套改造、实验室设备等，以确保建设和搬迁过程中实验教学正常进行。</w:t>
      </w:r>
    </w:p>
    <w:p w14:paraId="03A4A3D4" w14:textId="09F7C401" w:rsidR="00947205" w:rsidRPr="00F10A37" w:rsidRDefault="003C3FC0" w:rsidP="00F10A37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1"/>
        </w:rPr>
      </w:pPr>
      <w:r w:rsidRPr="00F10A37">
        <w:rPr>
          <w:rFonts w:ascii="仿宋" w:eastAsia="仿宋" w:hAnsi="仿宋"/>
          <w:sz w:val="28"/>
          <w:szCs w:val="21"/>
        </w:rPr>
        <w:t>5.</w:t>
      </w:r>
      <w:r w:rsidR="00947205" w:rsidRPr="00F10A37">
        <w:rPr>
          <w:rFonts w:ascii="仿宋" w:eastAsia="仿宋" w:hAnsi="仿宋" w:hint="eastAsia"/>
          <w:sz w:val="28"/>
          <w:szCs w:val="21"/>
        </w:rPr>
        <w:t>请各教学单位</w:t>
      </w:r>
      <w:r w:rsidR="00775EB4" w:rsidRPr="00F10A37">
        <w:rPr>
          <w:rFonts w:ascii="仿宋" w:eastAsia="仿宋" w:hAnsi="仿宋" w:hint="eastAsia"/>
          <w:sz w:val="28"/>
          <w:szCs w:val="21"/>
        </w:rPr>
        <w:t>务必高度</w:t>
      </w:r>
      <w:r w:rsidR="00947205" w:rsidRPr="00F10A37">
        <w:rPr>
          <w:rFonts w:ascii="仿宋" w:eastAsia="仿宋" w:hAnsi="仿宋" w:hint="eastAsia"/>
          <w:sz w:val="28"/>
          <w:szCs w:val="21"/>
        </w:rPr>
        <w:t>重视，</w:t>
      </w:r>
      <w:r w:rsidR="00EB0808" w:rsidRPr="00F10A37">
        <w:rPr>
          <w:rFonts w:ascii="仿宋" w:eastAsia="仿宋" w:hAnsi="仿宋" w:hint="eastAsia"/>
          <w:sz w:val="28"/>
          <w:szCs w:val="21"/>
        </w:rPr>
        <w:t>组织好</w:t>
      </w:r>
      <w:r w:rsidR="007E4DAB" w:rsidRPr="00F10A37">
        <w:rPr>
          <w:rFonts w:ascii="仿宋" w:eastAsia="仿宋" w:hAnsi="仿宋" w:hint="eastAsia"/>
          <w:sz w:val="28"/>
          <w:szCs w:val="21"/>
        </w:rPr>
        <w:t>项目申报</w:t>
      </w:r>
      <w:r w:rsidR="00EB0808" w:rsidRPr="00F10A37">
        <w:rPr>
          <w:rFonts w:ascii="仿宋" w:eastAsia="仿宋" w:hAnsi="仿宋" w:hint="eastAsia"/>
          <w:sz w:val="28"/>
          <w:szCs w:val="21"/>
        </w:rPr>
        <w:t>材料撰写和预算填报工作，</w:t>
      </w:r>
      <w:r w:rsidR="00705B2D" w:rsidRPr="00F10A37">
        <w:rPr>
          <w:rFonts w:ascii="仿宋" w:eastAsia="仿宋" w:hAnsi="仿宋" w:hint="eastAsia"/>
          <w:sz w:val="28"/>
          <w:szCs w:val="21"/>
        </w:rPr>
        <w:t>并完成院级论证，</w:t>
      </w:r>
      <w:r w:rsidR="00D506CE" w:rsidRPr="00F10A37">
        <w:rPr>
          <w:rFonts w:ascii="仿宋" w:eastAsia="仿宋" w:hAnsi="仿宋" w:hint="eastAsia"/>
          <w:sz w:val="28"/>
          <w:szCs w:val="21"/>
        </w:rPr>
        <w:t>通过所在教学单位教学工作委员会、党政联席会后上报</w:t>
      </w:r>
      <w:r w:rsidR="005F09B8" w:rsidRPr="00F10A37">
        <w:rPr>
          <w:rFonts w:ascii="仿宋" w:eastAsia="仿宋" w:hAnsi="仿宋" w:hint="eastAsia"/>
          <w:sz w:val="28"/>
          <w:szCs w:val="21"/>
        </w:rPr>
        <w:t>。</w:t>
      </w:r>
      <w:r w:rsidR="003A5153" w:rsidRPr="00F10A37">
        <w:rPr>
          <w:rFonts w:ascii="仿宋" w:eastAsia="仿宋" w:hAnsi="仿宋" w:hint="eastAsia"/>
          <w:sz w:val="28"/>
          <w:szCs w:val="21"/>
        </w:rPr>
        <w:t>请</w:t>
      </w:r>
      <w:r w:rsidR="00947205" w:rsidRPr="00F10A37">
        <w:rPr>
          <w:rFonts w:ascii="仿宋" w:eastAsia="仿宋" w:hAnsi="仿宋" w:hint="eastAsia"/>
          <w:sz w:val="28"/>
          <w:szCs w:val="21"/>
        </w:rPr>
        <w:t>于2021年3月</w:t>
      </w:r>
      <w:r w:rsidR="0021589C" w:rsidRPr="00F10A37">
        <w:rPr>
          <w:rFonts w:ascii="仿宋" w:eastAsia="仿宋" w:hAnsi="仿宋"/>
          <w:sz w:val="28"/>
          <w:szCs w:val="21"/>
        </w:rPr>
        <w:t>26</w:t>
      </w:r>
      <w:r w:rsidR="00947205" w:rsidRPr="00F10A37">
        <w:rPr>
          <w:rFonts w:ascii="仿宋" w:eastAsia="仿宋" w:hAnsi="仿宋" w:hint="eastAsia"/>
          <w:sz w:val="28"/>
          <w:szCs w:val="21"/>
        </w:rPr>
        <w:t>日前将</w:t>
      </w:r>
      <w:r w:rsidR="007C7CF0" w:rsidRPr="00F10A37">
        <w:rPr>
          <w:rFonts w:ascii="仿宋" w:eastAsia="仿宋" w:hAnsi="仿宋" w:hint="eastAsia"/>
          <w:sz w:val="28"/>
          <w:szCs w:val="21"/>
        </w:rPr>
        <w:t>附件1和附件2</w:t>
      </w:r>
      <w:r w:rsidR="00775EB4" w:rsidRPr="00F10A37">
        <w:rPr>
          <w:rFonts w:ascii="仿宋" w:eastAsia="仿宋" w:hAnsi="仿宋" w:hint="eastAsia"/>
          <w:sz w:val="28"/>
          <w:szCs w:val="21"/>
        </w:rPr>
        <w:t>材料</w:t>
      </w:r>
      <w:r w:rsidR="00A01D78" w:rsidRPr="00F10A37">
        <w:rPr>
          <w:rFonts w:ascii="仿宋" w:eastAsia="仿宋" w:hAnsi="仿宋" w:hint="eastAsia"/>
          <w:sz w:val="28"/>
          <w:szCs w:val="21"/>
        </w:rPr>
        <w:t>电子版</w:t>
      </w:r>
      <w:r w:rsidR="00947205" w:rsidRPr="00F10A37">
        <w:rPr>
          <w:rFonts w:ascii="仿宋" w:eastAsia="仿宋" w:hAnsi="仿宋" w:hint="eastAsia"/>
          <w:sz w:val="28"/>
          <w:szCs w:val="21"/>
        </w:rPr>
        <w:t>提交至教务处实践科</w:t>
      </w:r>
      <w:r w:rsidR="007C7CF0" w:rsidRPr="00F10A37">
        <w:rPr>
          <w:rFonts w:ascii="仿宋" w:eastAsia="仿宋" w:hAnsi="仿宋" w:hint="eastAsia"/>
          <w:sz w:val="28"/>
          <w:szCs w:val="21"/>
        </w:rPr>
        <w:t>，并同时提交附件2</w:t>
      </w:r>
      <w:r w:rsidR="00090460" w:rsidRPr="00F10A37">
        <w:rPr>
          <w:rFonts w:ascii="仿宋" w:eastAsia="仿宋" w:hAnsi="仿宋" w:hint="eastAsia"/>
          <w:sz w:val="28"/>
          <w:szCs w:val="21"/>
        </w:rPr>
        <w:t>党政负责人</w:t>
      </w:r>
      <w:r w:rsidR="007C7CF0" w:rsidRPr="00F10A37">
        <w:rPr>
          <w:rFonts w:ascii="仿宋" w:eastAsia="仿宋" w:hAnsi="仿宋" w:hint="eastAsia"/>
          <w:sz w:val="28"/>
          <w:szCs w:val="21"/>
        </w:rPr>
        <w:t>签字盖章纸质版。</w:t>
      </w:r>
    </w:p>
    <w:p w14:paraId="0005DC29" w14:textId="7BDBC6C4" w:rsidR="007C0562" w:rsidRPr="00F10A37" w:rsidRDefault="00947205" w:rsidP="00F10A37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1"/>
        </w:rPr>
      </w:pPr>
      <w:r w:rsidRPr="00F10A37">
        <w:rPr>
          <w:rFonts w:ascii="仿宋" w:eastAsia="仿宋" w:hAnsi="仿宋" w:hint="eastAsia"/>
          <w:sz w:val="28"/>
          <w:szCs w:val="21"/>
        </w:rPr>
        <w:t xml:space="preserve">联系人：张婧梅 何晓琳 </w:t>
      </w:r>
      <w:r w:rsidRPr="00F10A37">
        <w:rPr>
          <w:rFonts w:ascii="仿宋" w:eastAsia="仿宋" w:hAnsi="仿宋"/>
          <w:sz w:val="28"/>
          <w:szCs w:val="21"/>
        </w:rPr>
        <w:t xml:space="preserve">          </w:t>
      </w:r>
      <w:r w:rsidRPr="00F10A37">
        <w:rPr>
          <w:rFonts w:ascii="仿宋" w:eastAsia="仿宋" w:hAnsi="仿宋" w:hint="eastAsia"/>
          <w:sz w:val="28"/>
          <w:szCs w:val="21"/>
        </w:rPr>
        <w:t>电话：8</w:t>
      </w:r>
      <w:r w:rsidRPr="00F10A37">
        <w:rPr>
          <w:rFonts w:ascii="仿宋" w:eastAsia="仿宋" w:hAnsi="仿宋"/>
          <w:sz w:val="28"/>
          <w:szCs w:val="21"/>
        </w:rPr>
        <w:t>2426828</w:t>
      </w:r>
    </w:p>
    <w:p w14:paraId="0BDCCE8C" w14:textId="2195353E" w:rsidR="00947205" w:rsidRPr="00F10A37" w:rsidRDefault="007C0562" w:rsidP="00F10A37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1"/>
        </w:rPr>
      </w:pPr>
      <w:r w:rsidRPr="00F10A37">
        <w:rPr>
          <w:rFonts w:ascii="仿宋" w:eastAsia="仿宋" w:hAnsi="仿宋" w:hint="eastAsia"/>
          <w:sz w:val="28"/>
          <w:szCs w:val="21"/>
        </w:rPr>
        <w:t>附件1：《关于启动2022年新校区竣工楼配套事前绩效评估工作的通知》及模板</w:t>
      </w:r>
    </w:p>
    <w:p w14:paraId="04346633" w14:textId="7E502C9B" w:rsidR="007C0562" w:rsidRPr="00F10A37" w:rsidRDefault="007C0562" w:rsidP="00F10A37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1"/>
        </w:rPr>
      </w:pPr>
      <w:r w:rsidRPr="00F10A37">
        <w:rPr>
          <w:rFonts w:ascii="仿宋" w:eastAsia="仿宋" w:hAnsi="仿宋" w:hint="eastAsia"/>
          <w:sz w:val="28"/>
          <w:szCs w:val="21"/>
        </w:rPr>
        <w:t>附件2：《项目储备库表》</w:t>
      </w:r>
    </w:p>
    <w:p w14:paraId="7F04CD3C" w14:textId="6EDC0CBF" w:rsidR="00947205" w:rsidRPr="00F10A37" w:rsidRDefault="00947205" w:rsidP="00F10A37">
      <w:pPr>
        <w:snapToGrid w:val="0"/>
        <w:spacing w:line="360" w:lineRule="auto"/>
        <w:ind w:right="560" w:firstLineChars="200" w:firstLine="560"/>
        <w:jc w:val="right"/>
        <w:rPr>
          <w:rFonts w:ascii="仿宋" w:eastAsia="仿宋" w:hAnsi="仿宋"/>
          <w:sz w:val="28"/>
          <w:szCs w:val="21"/>
        </w:rPr>
      </w:pPr>
      <w:r w:rsidRPr="00F10A37">
        <w:rPr>
          <w:rFonts w:ascii="仿宋" w:eastAsia="仿宋" w:hAnsi="仿宋" w:hint="eastAsia"/>
          <w:sz w:val="28"/>
          <w:szCs w:val="21"/>
        </w:rPr>
        <w:t>教务处</w:t>
      </w:r>
    </w:p>
    <w:p w14:paraId="0AE1DBD3" w14:textId="0892369C" w:rsidR="00947205" w:rsidRPr="00F10A37" w:rsidRDefault="00947205" w:rsidP="00F10A37">
      <w:pPr>
        <w:snapToGrid w:val="0"/>
        <w:spacing w:line="360" w:lineRule="auto"/>
        <w:ind w:firstLineChars="200" w:firstLine="560"/>
        <w:jc w:val="right"/>
        <w:rPr>
          <w:rFonts w:ascii="仿宋" w:eastAsia="仿宋" w:hAnsi="仿宋"/>
          <w:sz w:val="28"/>
          <w:szCs w:val="21"/>
        </w:rPr>
      </w:pPr>
      <w:r w:rsidRPr="00F10A37">
        <w:rPr>
          <w:rFonts w:ascii="仿宋" w:eastAsia="仿宋" w:hAnsi="仿宋" w:hint="eastAsia"/>
          <w:sz w:val="28"/>
          <w:szCs w:val="21"/>
        </w:rPr>
        <w:t>2021年3月3日</w:t>
      </w:r>
    </w:p>
    <w:sectPr w:rsidR="00947205" w:rsidRPr="00F10A37" w:rsidSect="00785F4F">
      <w:pgSz w:w="11906" w:h="16838"/>
      <w:pgMar w:top="1276" w:right="1274" w:bottom="56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426A29" w14:textId="77777777" w:rsidR="00A7617E" w:rsidRDefault="00A7617E" w:rsidP="00643010">
      <w:r>
        <w:separator/>
      </w:r>
    </w:p>
  </w:endnote>
  <w:endnote w:type="continuationSeparator" w:id="0">
    <w:p w14:paraId="1B19133D" w14:textId="77777777" w:rsidR="00A7617E" w:rsidRDefault="00A7617E" w:rsidP="00643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2D5415" w14:textId="77777777" w:rsidR="00A7617E" w:rsidRDefault="00A7617E" w:rsidP="00643010">
      <w:r>
        <w:separator/>
      </w:r>
    </w:p>
  </w:footnote>
  <w:footnote w:type="continuationSeparator" w:id="0">
    <w:p w14:paraId="2FE4676D" w14:textId="77777777" w:rsidR="00A7617E" w:rsidRDefault="00A7617E" w:rsidP="006430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A78"/>
    <w:rsid w:val="000826AA"/>
    <w:rsid w:val="00090460"/>
    <w:rsid w:val="000B09C1"/>
    <w:rsid w:val="000D1261"/>
    <w:rsid w:val="00142663"/>
    <w:rsid w:val="0018297E"/>
    <w:rsid w:val="001A0618"/>
    <w:rsid w:val="001E396F"/>
    <w:rsid w:val="00211881"/>
    <w:rsid w:val="00213071"/>
    <w:rsid w:val="0021589C"/>
    <w:rsid w:val="002273D0"/>
    <w:rsid w:val="00291361"/>
    <w:rsid w:val="002A4014"/>
    <w:rsid w:val="002F1ADA"/>
    <w:rsid w:val="00317D37"/>
    <w:rsid w:val="003220C5"/>
    <w:rsid w:val="003352A9"/>
    <w:rsid w:val="0035177E"/>
    <w:rsid w:val="003A5153"/>
    <w:rsid w:val="003C3FC0"/>
    <w:rsid w:val="00437E94"/>
    <w:rsid w:val="004936A6"/>
    <w:rsid w:val="004A3476"/>
    <w:rsid w:val="004D5BA4"/>
    <w:rsid w:val="005A11BB"/>
    <w:rsid w:val="005B1651"/>
    <w:rsid w:val="005E4114"/>
    <w:rsid w:val="005F09B8"/>
    <w:rsid w:val="0061159A"/>
    <w:rsid w:val="00633569"/>
    <w:rsid w:val="00643010"/>
    <w:rsid w:val="0069314E"/>
    <w:rsid w:val="006C32C9"/>
    <w:rsid w:val="006E731E"/>
    <w:rsid w:val="00705B2D"/>
    <w:rsid w:val="007104DD"/>
    <w:rsid w:val="00774985"/>
    <w:rsid w:val="00775EB4"/>
    <w:rsid w:val="00777596"/>
    <w:rsid w:val="00777C3F"/>
    <w:rsid w:val="00785F4F"/>
    <w:rsid w:val="00786997"/>
    <w:rsid w:val="007C0562"/>
    <w:rsid w:val="007C7CF0"/>
    <w:rsid w:val="007E4DAB"/>
    <w:rsid w:val="008720DE"/>
    <w:rsid w:val="00893FCD"/>
    <w:rsid w:val="008B1A14"/>
    <w:rsid w:val="00933C72"/>
    <w:rsid w:val="00947205"/>
    <w:rsid w:val="00973083"/>
    <w:rsid w:val="00A01D78"/>
    <w:rsid w:val="00A4797A"/>
    <w:rsid w:val="00A61721"/>
    <w:rsid w:val="00A7617E"/>
    <w:rsid w:val="00AD1FC1"/>
    <w:rsid w:val="00B03284"/>
    <w:rsid w:val="00B100B3"/>
    <w:rsid w:val="00B134B0"/>
    <w:rsid w:val="00B22228"/>
    <w:rsid w:val="00B35551"/>
    <w:rsid w:val="00B37EDC"/>
    <w:rsid w:val="00BD4AA1"/>
    <w:rsid w:val="00BD7015"/>
    <w:rsid w:val="00C234FA"/>
    <w:rsid w:val="00C33F1E"/>
    <w:rsid w:val="00C7361C"/>
    <w:rsid w:val="00C93144"/>
    <w:rsid w:val="00C97EC7"/>
    <w:rsid w:val="00CA6DD2"/>
    <w:rsid w:val="00D04533"/>
    <w:rsid w:val="00D16A46"/>
    <w:rsid w:val="00D506CE"/>
    <w:rsid w:val="00D65AED"/>
    <w:rsid w:val="00DA4960"/>
    <w:rsid w:val="00E66BD4"/>
    <w:rsid w:val="00E73383"/>
    <w:rsid w:val="00EB0808"/>
    <w:rsid w:val="00ED4741"/>
    <w:rsid w:val="00F10A37"/>
    <w:rsid w:val="00F84A78"/>
    <w:rsid w:val="00F94D6C"/>
    <w:rsid w:val="00FB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B02228"/>
  <w15:chartTrackingRefBased/>
  <w15:docId w15:val="{44ECAE0B-85FB-4BBA-938A-86A98810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01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430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4301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4301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4301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pyh</dc:creator>
  <cp:keywords/>
  <dc:description/>
  <cp:lastModifiedBy>apple</cp:lastModifiedBy>
  <cp:revision>79</cp:revision>
  <dcterms:created xsi:type="dcterms:W3CDTF">2021-03-03T06:35:00Z</dcterms:created>
  <dcterms:modified xsi:type="dcterms:W3CDTF">2021-03-03T09:11:00Z</dcterms:modified>
</cp:coreProperties>
</file>